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59" w:rsidRDefault="00347D59" w:rsidP="00347D59">
      <w:r>
        <w:t xml:space="preserve">Математика:  Учебник </w:t>
      </w:r>
      <w:proofErr w:type="spellStart"/>
      <w:proofErr w:type="gramStart"/>
      <w:r>
        <w:t>стр</w:t>
      </w:r>
      <w:proofErr w:type="spellEnd"/>
      <w:proofErr w:type="gramEnd"/>
      <w:r>
        <w:t xml:space="preserve"> 20-23 № 71-89</w:t>
      </w:r>
    </w:p>
    <w:p w:rsidR="00347D59" w:rsidRDefault="00347D59" w:rsidP="00347D59">
      <w:r>
        <w:t>Русский язык Учебник стр. 32-33, № 1-4, Тетрадь стр. 8-9 № 1-4</w:t>
      </w:r>
    </w:p>
    <w:p w:rsidR="00347D59" w:rsidRDefault="00347D59" w:rsidP="00347D59">
      <w:r>
        <w:t xml:space="preserve">Литературное чтение: Учебник стр. 24-36, читать,  отвечать на вопросы, Хрестоматия </w:t>
      </w:r>
      <w:r>
        <w:rPr>
          <w:lang w:val="en-US"/>
        </w:rPr>
        <w:t>II</w:t>
      </w:r>
      <w:r w:rsidRPr="00347D59">
        <w:t xml:space="preserve">  </w:t>
      </w:r>
      <w:r>
        <w:t>часть, стр. 78-87, Тетрадь – стр. 18-24 все задания.</w:t>
      </w:r>
    </w:p>
    <w:p w:rsidR="00C54A27" w:rsidRDefault="00347D59"/>
    <w:sectPr w:rsidR="00C54A27" w:rsidSect="00B70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47D59"/>
    <w:rsid w:val="00347D59"/>
    <w:rsid w:val="003A4D32"/>
    <w:rsid w:val="005A5DD0"/>
    <w:rsid w:val="00B70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СОШ№11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2013-02-12T06:32:00Z</dcterms:created>
  <dcterms:modified xsi:type="dcterms:W3CDTF">2013-02-12T06:32:00Z</dcterms:modified>
</cp:coreProperties>
</file>